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E340F3" w:rsidP="00B921CB">
      <w:pPr>
        <w:pStyle w:val="NoSpacing"/>
        <w:jc w:val="center"/>
        <w:rPr>
          <w:b/>
        </w:rPr>
      </w:pPr>
      <w:r>
        <w:rPr>
          <w:b/>
        </w:rPr>
        <w:t>WEDNESDAY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>
        <w:rPr>
          <w:b/>
        </w:rPr>
        <w:t>MAY 25</w:t>
      </w:r>
      <w:r w:rsidR="00FF56B8">
        <w:rPr>
          <w:b/>
        </w:rPr>
        <w:t xml:space="preserve">, </w:t>
      </w:r>
      <w:r>
        <w:rPr>
          <w:b/>
        </w:rPr>
        <w:t>2022</w:t>
      </w:r>
      <w:r w:rsidR="00B921CB" w:rsidRPr="00B921CB">
        <w:rPr>
          <w:b/>
        </w:rPr>
        <w:t xml:space="preserve"> </w:t>
      </w:r>
      <w:r w:rsidR="00D60A51">
        <w:rPr>
          <w:b/>
        </w:rPr>
        <w:t>Room 109</w:t>
      </w:r>
    </w:p>
    <w:p w:rsidR="00B921CB" w:rsidRDefault="00D766CC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rPr>
          <w:b/>
        </w:rPr>
      </w:pPr>
    </w:p>
    <w:p w:rsidR="00C1530C" w:rsidRDefault="00C1530C" w:rsidP="00C1530C">
      <w:pPr>
        <w:pStyle w:val="NoSpacing"/>
      </w:pPr>
    </w:p>
    <w:p w:rsidR="00C1530C" w:rsidRDefault="00C1530C" w:rsidP="00C1530C">
      <w:pPr>
        <w:pStyle w:val="NoSpacing"/>
        <w:ind w:left="108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 w:rsidRPr="006E3B7D">
        <w:t>Regular Session-</w:t>
      </w:r>
      <w:r w:rsidR="00C24F90" w:rsidRPr="006E3B7D">
        <w:t xml:space="preserve">April </w:t>
      </w:r>
      <w:r w:rsidR="00647793">
        <w:t>25</w:t>
      </w:r>
      <w:r w:rsidR="00B921CB" w:rsidRPr="006E3B7D">
        <w:t>,</w:t>
      </w:r>
      <w:r w:rsidR="00647793">
        <w:t xml:space="preserve"> 2022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1656D8" w:rsidP="00B921CB">
      <w:pPr>
        <w:pStyle w:val="NoSpacing"/>
        <w:numPr>
          <w:ilvl w:val="0"/>
          <w:numId w:val="8"/>
        </w:numPr>
      </w:pPr>
      <w:r>
        <w:t>FY22</w:t>
      </w:r>
      <w:r w:rsidR="00650221">
        <w:t xml:space="preserve"> Budget Review</w:t>
      </w:r>
    </w:p>
    <w:p w:rsidR="00054CDE" w:rsidRDefault="00054CDE" w:rsidP="00B921CB">
      <w:pPr>
        <w:pStyle w:val="NoSpacing"/>
        <w:numPr>
          <w:ilvl w:val="0"/>
          <w:numId w:val="8"/>
        </w:numPr>
      </w:pPr>
      <w:r>
        <w:t>HVAC Projects</w:t>
      </w:r>
    </w:p>
    <w:p w:rsidR="00CF52DC" w:rsidRDefault="00CF52DC" w:rsidP="00B921CB">
      <w:pPr>
        <w:pStyle w:val="NoSpacing"/>
        <w:numPr>
          <w:ilvl w:val="0"/>
          <w:numId w:val="8"/>
        </w:numPr>
      </w:pPr>
      <w:r>
        <w:t>Summer School</w:t>
      </w:r>
    </w:p>
    <w:p w:rsidR="00F14FD8" w:rsidRDefault="003E0BBC" w:rsidP="00B921CB">
      <w:pPr>
        <w:pStyle w:val="NoSpacing"/>
        <w:numPr>
          <w:ilvl w:val="0"/>
          <w:numId w:val="8"/>
        </w:numPr>
      </w:pPr>
      <w:r>
        <w:t>Summer Projects</w:t>
      </w:r>
    </w:p>
    <w:p w:rsidR="00E340F3" w:rsidRDefault="00E340F3" w:rsidP="00B921CB">
      <w:pPr>
        <w:pStyle w:val="NoSpacing"/>
        <w:numPr>
          <w:ilvl w:val="0"/>
          <w:numId w:val="8"/>
        </w:numPr>
      </w:pPr>
      <w:r>
        <w:t>July Board Meeting</w:t>
      </w:r>
    </w:p>
    <w:p w:rsidR="00AE1E2F" w:rsidRDefault="00AE1E2F" w:rsidP="00AE1E2F">
      <w:pPr>
        <w:pStyle w:val="NoSpacing"/>
      </w:pPr>
    </w:p>
    <w:p w:rsidR="00AE1E2F" w:rsidRDefault="00AE1E2F" w:rsidP="00AE1E2F">
      <w:pPr>
        <w:pStyle w:val="NoSpacing"/>
        <w:numPr>
          <w:ilvl w:val="0"/>
          <w:numId w:val="2"/>
        </w:numPr>
      </w:pPr>
      <w:r>
        <w:t>Action Items</w:t>
      </w:r>
    </w:p>
    <w:p w:rsidR="00AE1E2F" w:rsidRDefault="00AE1E2F" w:rsidP="00AE1E2F">
      <w:pPr>
        <w:pStyle w:val="NoSpacing"/>
        <w:numPr>
          <w:ilvl w:val="0"/>
          <w:numId w:val="37"/>
        </w:numPr>
      </w:pPr>
      <w:r>
        <w:t>Approval of 202</w:t>
      </w:r>
      <w:r w:rsidR="00B31430">
        <w:t>2</w:t>
      </w:r>
      <w:r>
        <w:t>-2023 Contract with the South Pekin Federation of Teachers, Local 4594</w:t>
      </w:r>
    </w:p>
    <w:p w:rsidR="00AE1E2F" w:rsidRDefault="00AE1E2F" w:rsidP="00AE1E2F">
      <w:pPr>
        <w:pStyle w:val="NoSpacing"/>
        <w:numPr>
          <w:ilvl w:val="0"/>
          <w:numId w:val="37"/>
        </w:numPr>
      </w:pPr>
      <w:r>
        <w:t>Approval of Discipline Improvement Plan</w:t>
      </w:r>
    </w:p>
    <w:p w:rsidR="00B921CB" w:rsidRDefault="00B921CB" w:rsidP="00B921CB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3E0BBC" w:rsidRDefault="003E0BBC" w:rsidP="003F4FA0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>
        <w:t>Unland</w:t>
      </w:r>
      <w:proofErr w:type="spellEnd"/>
      <w:r>
        <w:t xml:space="preserve"> Companies Insurance Renewal</w:t>
      </w:r>
    </w:p>
    <w:p w:rsidR="00650221" w:rsidRDefault="00D90FE1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6067AE">
        <w:t>2022</w:t>
      </w:r>
      <w:r w:rsidR="00E340F3">
        <w:t>-2023</w:t>
      </w:r>
      <w:r>
        <w:t xml:space="preserve"> </w:t>
      </w:r>
      <w:r w:rsidR="00650221">
        <w:t>Student Handbook</w:t>
      </w:r>
    </w:p>
    <w:p w:rsidR="00E340F3" w:rsidRDefault="00E340F3" w:rsidP="003F4FA0">
      <w:pPr>
        <w:pStyle w:val="NoSpacing"/>
        <w:numPr>
          <w:ilvl w:val="0"/>
          <w:numId w:val="13"/>
        </w:numPr>
      </w:pPr>
      <w:r>
        <w:t>Approval of Consolidated District Plan</w:t>
      </w:r>
    </w:p>
    <w:p w:rsidR="00E340F3" w:rsidRDefault="00E340F3" w:rsidP="003F4FA0">
      <w:pPr>
        <w:pStyle w:val="NoSpacing"/>
        <w:numPr>
          <w:ilvl w:val="0"/>
          <w:numId w:val="13"/>
        </w:numPr>
      </w:pPr>
      <w:r>
        <w:t>Approval of Tatum Dowell as P.E. Teacher for the 2022-2023 School Year</w:t>
      </w:r>
    </w:p>
    <w:p w:rsidR="008936F8" w:rsidRDefault="008936F8" w:rsidP="003F4FA0">
      <w:pPr>
        <w:pStyle w:val="NoSpacing"/>
        <w:numPr>
          <w:ilvl w:val="0"/>
          <w:numId w:val="13"/>
        </w:numPr>
      </w:pPr>
      <w:r>
        <w:t>Approval of Breanne Thomas’s FY23 Bookkeeper Contract</w:t>
      </w:r>
    </w:p>
    <w:p w:rsidR="008936F8" w:rsidRDefault="008936F8" w:rsidP="003F4FA0">
      <w:pPr>
        <w:pStyle w:val="NoSpacing"/>
        <w:numPr>
          <w:ilvl w:val="0"/>
          <w:numId w:val="13"/>
        </w:numPr>
      </w:pPr>
      <w:r>
        <w:t>Approval of 2022 Summer School Teaching Staff</w:t>
      </w:r>
    </w:p>
    <w:p w:rsidR="00650221" w:rsidRDefault="003E0BBC" w:rsidP="003F4FA0">
      <w:pPr>
        <w:pStyle w:val="NoSpacing"/>
        <w:numPr>
          <w:ilvl w:val="0"/>
          <w:numId w:val="13"/>
        </w:numPr>
      </w:pPr>
      <w:r>
        <w:t>A</w:t>
      </w:r>
      <w:r w:rsidR="00D60A51">
        <w:t xml:space="preserve">pproval of placing </w:t>
      </w:r>
      <w:r w:rsidR="006067AE">
        <w:t>2021</w:t>
      </w:r>
      <w:r w:rsidR="00E340F3">
        <w:t>-2022</w:t>
      </w:r>
      <w:r w:rsidR="00650221">
        <w:t xml:space="preserve"> budget on file/display and adopt at June Board Meeting</w:t>
      </w:r>
    </w:p>
    <w:p w:rsidR="00650221" w:rsidRDefault="00650221" w:rsidP="003F4FA0">
      <w:pPr>
        <w:pStyle w:val="NoSpacing"/>
        <w:numPr>
          <w:ilvl w:val="0"/>
          <w:numId w:val="13"/>
        </w:numPr>
      </w:pPr>
      <w:r>
        <w:t>Approv</w:t>
      </w:r>
      <w:r w:rsidR="001656D8">
        <w:t>al of Budget Hearing for June 2</w:t>
      </w:r>
      <w:r w:rsidR="000B1065">
        <w:t>7</w:t>
      </w:r>
      <w:r w:rsidR="000B1065" w:rsidRPr="000B1065">
        <w:rPr>
          <w:vertAlign w:val="superscript"/>
        </w:rPr>
        <w:t>th</w:t>
      </w:r>
      <w:r w:rsidR="00EC1C07">
        <w:t>, 2022</w:t>
      </w:r>
      <w:r w:rsidR="003E0BBC">
        <w:t xml:space="preserve"> at 5:0</w:t>
      </w:r>
      <w:r>
        <w:t>0 p.m.</w:t>
      </w:r>
    </w:p>
    <w:p w:rsidR="005D1AD5" w:rsidRDefault="005D1AD5" w:rsidP="003F4FA0">
      <w:pPr>
        <w:pStyle w:val="NoSpacing"/>
        <w:numPr>
          <w:ilvl w:val="0"/>
          <w:numId w:val="13"/>
        </w:numPr>
      </w:pPr>
      <w:r>
        <w:t>Approval of Milk Bid</w:t>
      </w:r>
    </w:p>
    <w:p w:rsidR="00416ACA" w:rsidRDefault="00416ACA" w:rsidP="003F4FA0">
      <w:pPr>
        <w:pStyle w:val="NoSpacing"/>
        <w:numPr>
          <w:ilvl w:val="0"/>
          <w:numId w:val="13"/>
        </w:numPr>
      </w:pPr>
      <w:r>
        <w:t xml:space="preserve">Approval </w:t>
      </w:r>
      <w:r w:rsidR="000D08CF">
        <w:t>of 2022-2023 Sub Rates</w:t>
      </w:r>
    </w:p>
    <w:p w:rsidR="00AE0FE2" w:rsidRDefault="00AE0FE2" w:rsidP="003F4FA0">
      <w:pPr>
        <w:pStyle w:val="NoSpacing"/>
        <w:numPr>
          <w:ilvl w:val="0"/>
          <w:numId w:val="13"/>
        </w:numPr>
      </w:pPr>
      <w:r>
        <w:t xml:space="preserve">Approval of Melissa </w:t>
      </w:r>
      <w:proofErr w:type="spellStart"/>
      <w:r>
        <w:t>Strickler’s</w:t>
      </w:r>
      <w:proofErr w:type="spellEnd"/>
      <w:r>
        <w:t xml:space="preserve"> Tuition Reimbursement</w:t>
      </w:r>
    </w:p>
    <w:p w:rsidR="00A26716" w:rsidRDefault="00A26716" w:rsidP="00A26716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Appointment of Committees for 2022</w:t>
      </w:r>
      <w:r w:rsidR="001656D8">
        <w:rPr>
          <w:rFonts w:cstheme="minorHAnsi"/>
        </w:rPr>
        <w:t>-2023</w:t>
      </w:r>
      <w:r>
        <w:rPr>
          <w:rFonts w:cstheme="minorHAnsi"/>
        </w:rPr>
        <w:t xml:space="preserve"> (President is Ad Hoc Member of all Committees)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SPCAC (South Pekin Community Advisory Committee)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Technology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Building and Grounds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lastRenderedPageBreak/>
        <w:t>Finance and Bargaining</w:t>
      </w:r>
    </w:p>
    <w:p w:rsidR="00A26716" w:rsidRDefault="00A26716" w:rsidP="00A26716">
      <w:pPr>
        <w:pStyle w:val="NoSpacing"/>
        <w:numPr>
          <w:ilvl w:val="1"/>
          <w:numId w:val="13"/>
        </w:numPr>
      </w:pPr>
      <w:r>
        <w:rPr>
          <w:rFonts w:cstheme="minorHAnsi"/>
        </w:rPr>
        <w:t>Labor Management</w:t>
      </w:r>
    </w:p>
    <w:p w:rsidR="00C77C48" w:rsidRPr="00E308BF" w:rsidRDefault="00C77C48" w:rsidP="00C77C48">
      <w:pPr>
        <w:numPr>
          <w:ilvl w:val="0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6B19F7">
        <w:rPr>
          <w:rFonts w:asciiTheme="minorHAnsi" w:hAnsiTheme="minorHAnsi" w:cstheme="minorHAnsi"/>
          <w:sz w:val="22"/>
          <w:szCs w:val="22"/>
        </w:rPr>
        <w:t>2022-</w:t>
      </w:r>
      <w:r w:rsidR="000B1065">
        <w:rPr>
          <w:rFonts w:asciiTheme="minorHAnsi" w:hAnsiTheme="minorHAnsi" w:cstheme="minorHAnsi"/>
          <w:sz w:val="22"/>
          <w:szCs w:val="22"/>
        </w:rPr>
        <w:t>2023</w:t>
      </w:r>
      <w:r w:rsidRPr="00E308BF">
        <w:rPr>
          <w:rFonts w:asciiTheme="minorHAnsi" w:hAnsiTheme="minorHAnsi" w:cstheme="minorHAnsi"/>
          <w:sz w:val="22"/>
          <w:szCs w:val="22"/>
        </w:rPr>
        <w:t xml:space="preserve"> Coaching Contracts</w:t>
      </w:r>
    </w:p>
    <w:p w:rsidR="00C77C48" w:rsidRPr="003F4FA0" w:rsidRDefault="00C77C48" w:rsidP="00C77C48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3F4FA0">
        <w:rPr>
          <w:rFonts w:asciiTheme="minorHAnsi" w:hAnsiTheme="minorHAnsi" w:cstheme="minorHAnsi"/>
          <w:sz w:val="22"/>
          <w:szCs w:val="22"/>
        </w:rPr>
        <w:t>Melissa Strickler- Cross Country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Devin Richard-</w:t>
      </w:r>
      <w:r w:rsidR="00A26716">
        <w:rPr>
          <w:rFonts w:asciiTheme="minorHAnsi" w:hAnsiTheme="minorHAnsi" w:cstheme="minorHAnsi"/>
          <w:sz w:val="22"/>
          <w:szCs w:val="22"/>
        </w:rPr>
        <w:t>Co-</w:t>
      </w:r>
      <w:r>
        <w:rPr>
          <w:rFonts w:asciiTheme="minorHAnsi" w:hAnsiTheme="minorHAnsi" w:cstheme="minorHAnsi"/>
          <w:sz w:val="22"/>
          <w:szCs w:val="22"/>
        </w:rPr>
        <w:t>Cheerleading</w:t>
      </w:r>
    </w:p>
    <w:p w:rsidR="00A26716" w:rsidRDefault="00A26716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Marissa </w:t>
      </w:r>
      <w:r w:rsidR="00933E64">
        <w:rPr>
          <w:rFonts w:asciiTheme="minorHAnsi" w:hAnsiTheme="minorHAnsi" w:cstheme="minorHAnsi"/>
          <w:sz w:val="22"/>
          <w:szCs w:val="22"/>
        </w:rPr>
        <w:t>Corry</w:t>
      </w:r>
      <w:r>
        <w:rPr>
          <w:rFonts w:asciiTheme="minorHAnsi" w:hAnsiTheme="minorHAnsi" w:cstheme="minorHAnsi"/>
          <w:sz w:val="22"/>
          <w:szCs w:val="22"/>
        </w:rPr>
        <w:t>- Co-Cheerleading</w:t>
      </w:r>
    </w:p>
    <w:p w:rsidR="00C77C48" w:rsidRPr="00E308BF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 w:cstheme="minorHAnsi"/>
          <w:sz w:val="22"/>
          <w:szCs w:val="22"/>
        </w:rPr>
        <w:t>Bursott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Head Volleyball</w:t>
      </w:r>
    </w:p>
    <w:p w:rsidR="00C77C48" w:rsidRPr="00E308BF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Sondra Huff</w:t>
      </w:r>
      <w:r w:rsidRPr="00E308BF">
        <w:rPr>
          <w:rFonts w:asciiTheme="minorHAnsi" w:hAnsiTheme="minorHAnsi" w:cstheme="minorHAnsi"/>
          <w:sz w:val="22"/>
          <w:szCs w:val="22"/>
        </w:rPr>
        <w:t>- Assistant Volleyball</w:t>
      </w:r>
    </w:p>
    <w:p w:rsidR="00C77C48" w:rsidRDefault="00F25AA2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Schwartz</w:t>
      </w:r>
      <w:r w:rsidR="00C77C48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Head Girls </w:t>
      </w:r>
      <w:r w:rsidR="00C77C48">
        <w:rPr>
          <w:rFonts w:asciiTheme="minorHAnsi" w:hAnsiTheme="minorHAnsi" w:cstheme="minorHAnsi"/>
          <w:sz w:val="22"/>
          <w:szCs w:val="22"/>
        </w:rPr>
        <w:t>Softball</w:t>
      </w:r>
    </w:p>
    <w:p w:rsidR="00C77C48" w:rsidRDefault="00F25AA2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Sondra Huff</w:t>
      </w:r>
      <w:r w:rsidR="00C77C48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Assistant Girls </w:t>
      </w:r>
      <w:r w:rsidR="00C77C48">
        <w:rPr>
          <w:rFonts w:asciiTheme="minorHAnsi" w:hAnsiTheme="minorHAnsi" w:cstheme="minorHAnsi"/>
          <w:sz w:val="22"/>
          <w:szCs w:val="22"/>
        </w:rPr>
        <w:t>Softball</w:t>
      </w:r>
    </w:p>
    <w:p w:rsidR="00C77C48" w:rsidRDefault="00882E67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Devin Richard</w:t>
      </w:r>
      <w:r w:rsidR="00C77C48">
        <w:rPr>
          <w:rFonts w:asciiTheme="minorHAnsi" w:hAnsiTheme="minorHAnsi" w:cstheme="minorHAnsi"/>
          <w:sz w:val="22"/>
          <w:szCs w:val="22"/>
        </w:rPr>
        <w:t>-Co-Girls Basketball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Marissa Nelso</w:t>
      </w:r>
      <w:r w:rsidR="00C1530C">
        <w:rPr>
          <w:rFonts w:asciiTheme="minorHAnsi" w:hAnsiTheme="minorHAnsi" w:cstheme="minorHAnsi"/>
          <w:sz w:val="22"/>
          <w:szCs w:val="22"/>
        </w:rPr>
        <w:t>n- Co-</w:t>
      </w:r>
      <w:r>
        <w:rPr>
          <w:rFonts w:asciiTheme="minorHAnsi" w:hAnsiTheme="minorHAnsi" w:cstheme="minorHAnsi"/>
          <w:sz w:val="22"/>
          <w:szCs w:val="22"/>
        </w:rPr>
        <w:t>Girls Basketball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Nick Fredrick- </w:t>
      </w:r>
      <w:r w:rsidR="00804097">
        <w:rPr>
          <w:rFonts w:asciiTheme="minorHAnsi" w:hAnsiTheme="minorHAnsi" w:cstheme="minorHAnsi"/>
          <w:sz w:val="22"/>
          <w:szCs w:val="22"/>
        </w:rPr>
        <w:t xml:space="preserve">Head </w:t>
      </w:r>
      <w:r>
        <w:rPr>
          <w:rFonts w:asciiTheme="minorHAnsi" w:hAnsiTheme="minorHAnsi" w:cstheme="minorHAnsi"/>
          <w:sz w:val="22"/>
          <w:szCs w:val="22"/>
        </w:rPr>
        <w:t xml:space="preserve">Boy’s Baseball 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E308BF">
        <w:rPr>
          <w:rFonts w:asciiTheme="minorHAnsi" w:hAnsiTheme="minorHAnsi" w:cstheme="minorHAnsi"/>
          <w:sz w:val="22"/>
          <w:szCs w:val="22"/>
        </w:rPr>
        <w:t>Matt Koster- Student Council</w:t>
      </w:r>
    </w:p>
    <w:p w:rsidR="00AE1E2F" w:rsidRDefault="00AE1E2F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Koster- Athletic Director</w:t>
      </w:r>
    </w:p>
    <w:p w:rsidR="00C77C48" w:rsidRDefault="00C1530C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Ashley </w:t>
      </w:r>
      <w:proofErr w:type="spellStart"/>
      <w:r>
        <w:rPr>
          <w:rFonts w:asciiTheme="minorHAnsi" w:hAnsiTheme="minorHAnsi" w:cstheme="minorHAnsi"/>
          <w:sz w:val="22"/>
          <w:szCs w:val="22"/>
        </w:rPr>
        <w:t>Hellemann</w:t>
      </w:r>
      <w:proofErr w:type="spellEnd"/>
      <w:r>
        <w:rPr>
          <w:rFonts w:asciiTheme="minorHAnsi" w:hAnsiTheme="minorHAnsi" w:cstheme="minorHAnsi"/>
          <w:sz w:val="22"/>
          <w:szCs w:val="22"/>
        </w:rPr>
        <w:t>- Spelling Bee</w:t>
      </w:r>
    </w:p>
    <w:p w:rsidR="003B233F" w:rsidRDefault="003B233F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Marissa Corry- Yearbook Sponsor</w:t>
      </w:r>
    </w:p>
    <w:p w:rsidR="003B233F" w:rsidRDefault="003B233F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Melissa Strickler- Head Track Coach</w:t>
      </w:r>
    </w:p>
    <w:p w:rsidR="003B233F" w:rsidRPr="00A26716" w:rsidRDefault="003B233F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Tatum Dowell- Assistant Track Coach</w:t>
      </w:r>
    </w:p>
    <w:p w:rsidR="00FD75F7" w:rsidRDefault="00FD75F7" w:rsidP="003E0BBC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  <w:r w:rsidR="002C241A">
        <w:t xml:space="preserve"> 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AA628D" w:rsidRDefault="00AA628D" w:rsidP="00AA628D">
      <w:pPr>
        <w:pStyle w:val="NoSpacing"/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89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DE"/>
    <w:multiLevelType w:val="hybridMultilevel"/>
    <w:tmpl w:val="D9CE3E32"/>
    <w:lvl w:ilvl="0" w:tplc="C130D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54B96"/>
    <w:multiLevelType w:val="hybridMultilevel"/>
    <w:tmpl w:val="AA180EE4"/>
    <w:lvl w:ilvl="0" w:tplc="6354F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597ECC"/>
    <w:multiLevelType w:val="hybridMultilevel"/>
    <w:tmpl w:val="EDB864CA"/>
    <w:lvl w:ilvl="0" w:tplc="15DAB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CA3439"/>
    <w:multiLevelType w:val="hybridMultilevel"/>
    <w:tmpl w:val="28A6B210"/>
    <w:lvl w:ilvl="0" w:tplc="004012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28"/>
  </w:num>
  <w:num w:numId="6">
    <w:abstractNumId w:val="4"/>
  </w:num>
  <w:num w:numId="7">
    <w:abstractNumId w:val="18"/>
  </w:num>
  <w:num w:numId="8">
    <w:abstractNumId w:val="34"/>
  </w:num>
  <w:num w:numId="9">
    <w:abstractNumId w:val="30"/>
  </w:num>
  <w:num w:numId="10">
    <w:abstractNumId w:val="22"/>
  </w:num>
  <w:num w:numId="11">
    <w:abstractNumId w:val="27"/>
  </w:num>
  <w:num w:numId="12">
    <w:abstractNumId w:val="33"/>
  </w:num>
  <w:num w:numId="13">
    <w:abstractNumId w:val="29"/>
  </w:num>
  <w:num w:numId="14">
    <w:abstractNumId w:val="5"/>
  </w:num>
  <w:num w:numId="15">
    <w:abstractNumId w:val="36"/>
  </w:num>
  <w:num w:numId="16">
    <w:abstractNumId w:val="8"/>
  </w:num>
  <w:num w:numId="17">
    <w:abstractNumId w:val="16"/>
  </w:num>
  <w:num w:numId="18">
    <w:abstractNumId w:val="24"/>
  </w:num>
  <w:num w:numId="19">
    <w:abstractNumId w:val="23"/>
  </w:num>
  <w:num w:numId="20">
    <w:abstractNumId w:val="10"/>
  </w:num>
  <w:num w:numId="21">
    <w:abstractNumId w:val="19"/>
  </w:num>
  <w:num w:numId="22">
    <w:abstractNumId w:val="3"/>
  </w:num>
  <w:num w:numId="23">
    <w:abstractNumId w:val="31"/>
  </w:num>
  <w:num w:numId="24">
    <w:abstractNumId w:val="11"/>
  </w:num>
  <w:num w:numId="25">
    <w:abstractNumId w:val="32"/>
  </w:num>
  <w:num w:numId="26">
    <w:abstractNumId w:val="26"/>
  </w:num>
  <w:num w:numId="27">
    <w:abstractNumId w:val="21"/>
  </w:num>
  <w:num w:numId="28">
    <w:abstractNumId w:val="14"/>
  </w:num>
  <w:num w:numId="29">
    <w:abstractNumId w:val="20"/>
  </w:num>
  <w:num w:numId="30">
    <w:abstractNumId w:val="25"/>
  </w:num>
  <w:num w:numId="31">
    <w:abstractNumId w:val="35"/>
  </w:num>
  <w:num w:numId="32">
    <w:abstractNumId w:val="6"/>
  </w:num>
  <w:num w:numId="33">
    <w:abstractNumId w:val="17"/>
  </w:num>
  <w:num w:numId="34">
    <w:abstractNumId w:val="1"/>
  </w:num>
  <w:num w:numId="35">
    <w:abstractNumId w:val="0"/>
  </w:num>
  <w:num w:numId="36">
    <w:abstractNumId w:val="1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51CA2"/>
    <w:rsid w:val="00054CDE"/>
    <w:rsid w:val="000819C6"/>
    <w:rsid w:val="0009199D"/>
    <w:rsid w:val="000A05EC"/>
    <w:rsid w:val="000A1CC3"/>
    <w:rsid w:val="000B1065"/>
    <w:rsid w:val="000D08CF"/>
    <w:rsid w:val="000F4F09"/>
    <w:rsid w:val="000F7364"/>
    <w:rsid w:val="001059C8"/>
    <w:rsid w:val="00117162"/>
    <w:rsid w:val="00125198"/>
    <w:rsid w:val="00150E9C"/>
    <w:rsid w:val="001656D8"/>
    <w:rsid w:val="001C6A2F"/>
    <w:rsid w:val="001D3E00"/>
    <w:rsid w:val="001D6660"/>
    <w:rsid w:val="001F2AEB"/>
    <w:rsid w:val="001F7396"/>
    <w:rsid w:val="00205BA6"/>
    <w:rsid w:val="002118FA"/>
    <w:rsid w:val="002128E6"/>
    <w:rsid w:val="00223DFF"/>
    <w:rsid w:val="002563EB"/>
    <w:rsid w:val="002843CF"/>
    <w:rsid w:val="002B7A58"/>
    <w:rsid w:val="002C241A"/>
    <w:rsid w:val="002C6CE1"/>
    <w:rsid w:val="002E71C6"/>
    <w:rsid w:val="0033735A"/>
    <w:rsid w:val="00343125"/>
    <w:rsid w:val="00390DD4"/>
    <w:rsid w:val="003B233F"/>
    <w:rsid w:val="003C02B3"/>
    <w:rsid w:val="003E0ADD"/>
    <w:rsid w:val="003E0BBC"/>
    <w:rsid w:val="003F4FA0"/>
    <w:rsid w:val="00416ACA"/>
    <w:rsid w:val="004171EF"/>
    <w:rsid w:val="004172D3"/>
    <w:rsid w:val="00420FC7"/>
    <w:rsid w:val="00454B95"/>
    <w:rsid w:val="004618C3"/>
    <w:rsid w:val="00492EBA"/>
    <w:rsid w:val="00497B2B"/>
    <w:rsid w:val="004A5BDD"/>
    <w:rsid w:val="004B34E5"/>
    <w:rsid w:val="004B6F7F"/>
    <w:rsid w:val="004E51BF"/>
    <w:rsid w:val="005022B7"/>
    <w:rsid w:val="00507B50"/>
    <w:rsid w:val="00512EAA"/>
    <w:rsid w:val="00543764"/>
    <w:rsid w:val="00547247"/>
    <w:rsid w:val="00547763"/>
    <w:rsid w:val="00591148"/>
    <w:rsid w:val="005C6020"/>
    <w:rsid w:val="005D1AD5"/>
    <w:rsid w:val="005F45E7"/>
    <w:rsid w:val="005F62D9"/>
    <w:rsid w:val="0060050A"/>
    <w:rsid w:val="0060119C"/>
    <w:rsid w:val="006067AE"/>
    <w:rsid w:val="00606F31"/>
    <w:rsid w:val="00610811"/>
    <w:rsid w:val="00647793"/>
    <w:rsid w:val="00650221"/>
    <w:rsid w:val="00654134"/>
    <w:rsid w:val="006670B0"/>
    <w:rsid w:val="00672927"/>
    <w:rsid w:val="00677594"/>
    <w:rsid w:val="006B19F7"/>
    <w:rsid w:val="006D2D76"/>
    <w:rsid w:val="006E3B7D"/>
    <w:rsid w:val="006E577D"/>
    <w:rsid w:val="007027D0"/>
    <w:rsid w:val="00715A86"/>
    <w:rsid w:val="0071606B"/>
    <w:rsid w:val="007162CB"/>
    <w:rsid w:val="00737D4E"/>
    <w:rsid w:val="0075199A"/>
    <w:rsid w:val="00764F61"/>
    <w:rsid w:val="007A68F1"/>
    <w:rsid w:val="007C69D1"/>
    <w:rsid w:val="007E6B64"/>
    <w:rsid w:val="00804097"/>
    <w:rsid w:val="00844E7F"/>
    <w:rsid w:val="008704D7"/>
    <w:rsid w:val="008746FD"/>
    <w:rsid w:val="00874725"/>
    <w:rsid w:val="00882E67"/>
    <w:rsid w:val="00892BFA"/>
    <w:rsid w:val="008936F8"/>
    <w:rsid w:val="008A7A93"/>
    <w:rsid w:val="008C25A1"/>
    <w:rsid w:val="008C52C4"/>
    <w:rsid w:val="008F5397"/>
    <w:rsid w:val="008F7FC3"/>
    <w:rsid w:val="009046F5"/>
    <w:rsid w:val="00913F72"/>
    <w:rsid w:val="00931940"/>
    <w:rsid w:val="00933E64"/>
    <w:rsid w:val="009354C6"/>
    <w:rsid w:val="00937F48"/>
    <w:rsid w:val="009430FF"/>
    <w:rsid w:val="00973A36"/>
    <w:rsid w:val="0097645F"/>
    <w:rsid w:val="00983697"/>
    <w:rsid w:val="00993F60"/>
    <w:rsid w:val="009B5FE9"/>
    <w:rsid w:val="009C4B45"/>
    <w:rsid w:val="009E3A9C"/>
    <w:rsid w:val="009E7434"/>
    <w:rsid w:val="00A26716"/>
    <w:rsid w:val="00A307DC"/>
    <w:rsid w:val="00A34D81"/>
    <w:rsid w:val="00A44F2B"/>
    <w:rsid w:val="00A62C6A"/>
    <w:rsid w:val="00A961C3"/>
    <w:rsid w:val="00AA628D"/>
    <w:rsid w:val="00AB3C3B"/>
    <w:rsid w:val="00AD76E6"/>
    <w:rsid w:val="00AE0FE2"/>
    <w:rsid w:val="00AE1E2F"/>
    <w:rsid w:val="00AE3CE8"/>
    <w:rsid w:val="00AF33C6"/>
    <w:rsid w:val="00AF6CBD"/>
    <w:rsid w:val="00B1719C"/>
    <w:rsid w:val="00B174E8"/>
    <w:rsid w:val="00B31430"/>
    <w:rsid w:val="00B41C82"/>
    <w:rsid w:val="00B740E3"/>
    <w:rsid w:val="00B921CB"/>
    <w:rsid w:val="00BB0143"/>
    <w:rsid w:val="00BB57BF"/>
    <w:rsid w:val="00BD090A"/>
    <w:rsid w:val="00BE5261"/>
    <w:rsid w:val="00C1530C"/>
    <w:rsid w:val="00C24F90"/>
    <w:rsid w:val="00C30307"/>
    <w:rsid w:val="00C4619D"/>
    <w:rsid w:val="00C56ED3"/>
    <w:rsid w:val="00C77C48"/>
    <w:rsid w:val="00C81AC9"/>
    <w:rsid w:val="00C90B45"/>
    <w:rsid w:val="00C95DA4"/>
    <w:rsid w:val="00CB40D6"/>
    <w:rsid w:val="00CE30DD"/>
    <w:rsid w:val="00CE5AB7"/>
    <w:rsid w:val="00CF52DC"/>
    <w:rsid w:val="00D10F15"/>
    <w:rsid w:val="00D174E2"/>
    <w:rsid w:val="00D21499"/>
    <w:rsid w:val="00D45C7C"/>
    <w:rsid w:val="00D5078A"/>
    <w:rsid w:val="00D60A51"/>
    <w:rsid w:val="00D766CC"/>
    <w:rsid w:val="00D90FE1"/>
    <w:rsid w:val="00D961AF"/>
    <w:rsid w:val="00DE0632"/>
    <w:rsid w:val="00DE2E25"/>
    <w:rsid w:val="00DE5BA3"/>
    <w:rsid w:val="00E03FE8"/>
    <w:rsid w:val="00E25E50"/>
    <w:rsid w:val="00E308BF"/>
    <w:rsid w:val="00E32C96"/>
    <w:rsid w:val="00E340F3"/>
    <w:rsid w:val="00E8063C"/>
    <w:rsid w:val="00EA3F56"/>
    <w:rsid w:val="00EC1C07"/>
    <w:rsid w:val="00EF1926"/>
    <w:rsid w:val="00F037BF"/>
    <w:rsid w:val="00F14D86"/>
    <w:rsid w:val="00F14FD8"/>
    <w:rsid w:val="00F25AA2"/>
    <w:rsid w:val="00F5482E"/>
    <w:rsid w:val="00F56CC5"/>
    <w:rsid w:val="00F70EAB"/>
    <w:rsid w:val="00F7729E"/>
    <w:rsid w:val="00F9305A"/>
    <w:rsid w:val="00FB3900"/>
    <w:rsid w:val="00FD75F7"/>
    <w:rsid w:val="00FE0E8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15</cp:revision>
  <cp:lastPrinted>2022-05-19T14:25:00Z</cp:lastPrinted>
  <dcterms:created xsi:type="dcterms:W3CDTF">2022-05-10T18:58:00Z</dcterms:created>
  <dcterms:modified xsi:type="dcterms:W3CDTF">2022-05-24T15:39:00Z</dcterms:modified>
</cp:coreProperties>
</file>